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41" w:rsidRDefault="00BA1D99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附件6</w:t>
      </w:r>
    </w:p>
    <w:p w:rsidR="00AB3CD2" w:rsidRDefault="00AB3CD2">
      <w:pPr>
        <w:snapToGrid w:val="0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 w:rsidRPr="00AB3CD2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哈工大“卓越杯”青年教师教学竞赛</w:t>
      </w:r>
    </w:p>
    <w:p w:rsidR="00A83341" w:rsidRDefault="000F2292">
      <w:pPr>
        <w:snapToGrid w:val="0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教学</w:t>
      </w:r>
      <w:r w:rsidR="00AB3CD2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节段</w:t>
      </w:r>
      <w:r w:rsidR="00BA1D99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目录（模版）</w:t>
      </w:r>
    </w:p>
    <w:p w:rsidR="00A83341" w:rsidRDefault="00BA1D99">
      <w:pPr>
        <w:widowControl/>
        <w:spacing w:line="560" w:lineRule="exact"/>
        <w:ind w:firstLine="561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《传播学》教学大纲中基本教学内容共</w:t>
      </w:r>
      <w:r>
        <w:rPr>
          <w:rFonts w:ascii="仿宋_GB2312" w:hint="eastAsia"/>
          <w:kern w:val="0"/>
          <w:sz w:val="28"/>
          <w:szCs w:val="28"/>
        </w:rPr>
        <w:t>13</w:t>
      </w:r>
      <w:r>
        <w:rPr>
          <w:rFonts w:ascii="仿宋_GB2312" w:hAnsi="宋体" w:hint="eastAsia"/>
          <w:kern w:val="0"/>
          <w:sz w:val="28"/>
          <w:szCs w:val="28"/>
        </w:rPr>
        <w:t>章，此次教学设计的</w:t>
      </w:r>
      <w:r>
        <w:rPr>
          <w:rFonts w:ascii="仿宋_GB2312" w:hint="eastAsia"/>
          <w:kern w:val="0"/>
          <w:sz w:val="28"/>
          <w:szCs w:val="28"/>
        </w:rPr>
        <w:t>5</w:t>
      </w:r>
      <w:r>
        <w:rPr>
          <w:rFonts w:ascii="仿宋_GB2312" w:hAnsi="宋体" w:hint="eastAsia"/>
          <w:kern w:val="0"/>
          <w:sz w:val="28"/>
          <w:szCs w:val="28"/>
        </w:rPr>
        <w:t>个节段分别选自第</w:t>
      </w:r>
      <w:r>
        <w:rPr>
          <w:rFonts w:ascii="仿宋_GB2312" w:hint="eastAsia"/>
          <w:kern w:val="0"/>
          <w:sz w:val="28"/>
          <w:szCs w:val="28"/>
        </w:rPr>
        <w:t>1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int="eastAsia"/>
          <w:kern w:val="0"/>
          <w:sz w:val="28"/>
          <w:szCs w:val="28"/>
        </w:rPr>
        <w:t>3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int="eastAsia"/>
          <w:kern w:val="0"/>
          <w:sz w:val="28"/>
          <w:szCs w:val="28"/>
        </w:rPr>
        <w:t>5</w:t>
      </w:r>
      <w:r>
        <w:rPr>
          <w:rFonts w:ascii="仿宋_GB2312" w:hAnsi="宋体" w:hint="eastAsia"/>
          <w:kern w:val="0"/>
          <w:sz w:val="28"/>
          <w:szCs w:val="28"/>
        </w:rPr>
        <w:t>等三章。</w:t>
      </w:r>
    </w:p>
    <w:p w:rsidR="00A83341" w:rsidRDefault="00BA1D99">
      <w:pPr>
        <w:widowControl/>
        <w:snapToGrid w:val="0"/>
        <w:spacing w:line="56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1.</w:t>
      </w:r>
      <w:r>
        <w:rPr>
          <w:rFonts w:ascii="仿宋_GB2312" w:hAnsi="宋体" w:hint="eastAsia"/>
          <w:kern w:val="0"/>
          <w:sz w:val="28"/>
          <w:szCs w:val="28"/>
        </w:rPr>
        <w:t>传播的定义和特点………………………………………………</w:t>
      </w:r>
      <w:r>
        <w:rPr>
          <w:rFonts w:ascii="仿宋_GB2312" w:hAnsi="宋体" w:hint="eastAsia"/>
          <w:kern w:val="0"/>
          <w:sz w:val="28"/>
          <w:szCs w:val="28"/>
        </w:rPr>
        <w:t>1</w:t>
      </w:r>
    </w:p>
    <w:p w:rsidR="00A83341" w:rsidRDefault="00BA1D99">
      <w:pPr>
        <w:widowControl/>
        <w:snapToGrid w:val="0"/>
        <w:spacing w:line="56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选自第一章：传播与传播学</w:t>
      </w:r>
      <w:r>
        <w:rPr>
          <w:rFonts w:ascii="仿宋_GB2312" w:hAnsi="宋体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第一节：传播</w:t>
      </w:r>
    </w:p>
    <w:p w:rsidR="00A83341" w:rsidRDefault="00BA1D99">
      <w:pPr>
        <w:widowControl/>
        <w:snapToGrid w:val="0"/>
        <w:spacing w:line="56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2.</w:t>
      </w:r>
      <w:r>
        <w:rPr>
          <w:rFonts w:ascii="仿宋_GB2312" w:hAnsi="宋体" w:hint="eastAsia"/>
          <w:kern w:val="0"/>
          <w:sz w:val="28"/>
          <w:szCs w:val="28"/>
        </w:rPr>
        <w:t>符号的定义、分类、基本功能…………………………………</w:t>
      </w:r>
      <w:r>
        <w:rPr>
          <w:rFonts w:ascii="仿宋_GB2312" w:hAnsi="宋体" w:hint="eastAsia"/>
          <w:kern w:val="0"/>
          <w:sz w:val="28"/>
          <w:szCs w:val="28"/>
        </w:rPr>
        <w:t>2</w:t>
      </w:r>
    </w:p>
    <w:p w:rsidR="00A83341" w:rsidRDefault="00BA1D99">
      <w:pPr>
        <w:widowControl/>
        <w:snapToGrid w:val="0"/>
        <w:spacing w:line="56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选自第三章</w:t>
      </w:r>
      <w:bookmarkStart w:id="0" w:name="_GoBack"/>
      <w:bookmarkEnd w:id="0"/>
      <w:r>
        <w:rPr>
          <w:rFonts w:ascii="仿宋_GB2312" w:hAnsi="宋体" w:hint="eastAsia"/>
          <w:kern w:val="0"/>
          <w:sz w:val="28"/>
          <w:szCs w:val="28"/>
        </w:rPr>
        <w:t>：符号与意义</w:t>
      </w:r>
      <w:r>
        <w:rPr>
          <w:rFonts w:ascii="仿宋_GB2312" w:hAnsi="宋体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第一节：符号</w:t>
      </w:r>
    </w:p>
    <w:p w:rsidR="00A83341" w:rsidRDefault="00BA1D99">
      <w:pPr>
        <w:widowControl/>
        <w:snapToGrid w:val="0"/>
        <w:spacing w:line="56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3.</w:t>
      </w:r>
      <w:r>
        <w:rPr>
          <w:rFonts w:ascii="仿宋_GB2312" w:hAnsi="宋体" w:hint="eastAsia"/>
          <w:kern w:val="0"/>
          <w:sz w:val="28"/>
          <w:szCs w:val="28"/>
        </w:rPr>
        <w:t>象征性社会互动与传播…………………………………………</w:t>
      </w:r>
      <w:r>
        <w:rPr>
          <w:rFonts w:ascii="仿宋_GB2312" w:hAnsi="宋体" w:hint="eastAsia"/>
          <w:kern w:val="0"/>
          <w:sz w:val="28"/>
          <w:szCs w:val="28"/>
        </w:rPr>
        <w:t>3</w:t>
      </w:r>
    </w:p>
    <w:p w:rsidR="00A83341" w:rsidRDefault="00BA1D99">
      <w:pPr>
        <w:widowControl/>
        <w:snapToGrid w:val="0"/>
        <w:spacing w:line="56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选自第三章：符号与意义</w:t>
      </w:r>
      <w:r>
        <w:rPr>
          <w:rFonts w:ascii="仿宋_GB2312" w:hAnsi="宋体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第三节：象征性社会互动</w:t>
      </w:r>
    </w:p>
    <w:p w:rsidR="00A83341" w:rsidRDefault="00BA1D99">
      <w:pPr>
        <w:widowControl/>
        <w:snapToGrid w:val="0"/>
        <w:spacing w:line="56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4.</w:t>
      </w:r>
      <w:r>
        <w:rPr>
          <w:rFonts w:ascii="仿宋_GB2312" w:hAnsi="宋体" w:hint="eastAsia"/>
          <w:kern w:val="0"/>
          <w:sz w:val="28"/>
          <w:szCs w:val="28"/>
        </w:rPr>
        <w:t>作为社会心理过程的人内传播…………………………………</w:t>
      </w:r>
      <w:r>
        <w:rPr>
          <w:rFonts w:ascii="仿宋_GB2312" w:hAnsi="宋体" w:hint="eastAsia"/>
          <w:kern w:val="0"/>
          <w:sz w:val="28"/>
          <w:szCs w:val="28"/>
        </w:rPr>
        <w:t>4</w:t>
      </w:r>
    </w:p>
    <w:p w:rsidR="00A83341" w:rsidRDefault="00BA1D99">
      <w:pPr>
        <w:widowControl/>
        <w:snapToGrid w:val="0"/>
        <w:spacing w:line="56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选自第五章：传播类型</w:t>
      </w:r>
      <w:r>
        <w:rPr>
          <w:rFonts w:ascii="仿宋_GB2312" w:hAnsi="宋体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第一节：人内传播</w:t>
      </w:r>
    </w:p>
    <w:p w:rsidR="00A83341" w:rsidRDefault="00BA1D99">
      <w:pPr>
        <w:widowControl/>
        <w:snapToGrid w:val="0"/>
        <w:spacing w:line="56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5.</w:t>
      </w:r>
      <w:r>
        <w:rPr>
          <w:rFonts w:ascii="仿宋_GB2312" w:hAnsi="宋体" w:hint="eastAsia"/>
          <w:kern w:val="0"/>
          <w:sz w:val="28"/>
          <w:szCs w:val="28"/>
        </w:rPr>
        <w:t>人际传播的特点和社会功能……………………………………</w:t>
      </w:r>
      <w:r>
        <w:rPr>
          <w:rFonts w:ascii="仿宋_GB2312" w:hAnsi="宋体" w:hint="eastAsia"/>
          <w:kern w:val="0"/>
          <w:sz w:val="28"/>
          <w:szCs w:val="28"/>
        </w:rPr>
        <w:t>5</w:t>
      </w:r>
    </w:p>
    <w:p w:rsidR="00A83341" w:rsidRDefault="00BA1D99">
      <w:pPr>
        <w:widowControl/>
        <w:snapToGrid w:val="0"/>
        <w:spacing w:line="560" w:lineRule="exact"/>
        <w:ind w:firstLineChars="200" w:firstLine="560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选自第五章：传播类型</w:t>
      </w:r>
      <w:r>
        <w:rPr>
          <w:rFonts w:ascii="仿宋_GB2312" w:hAnsi="宋体" w:hint="eastAsia"/>
          <w:kern w:val="0"/>
          <w:sz w:val="28"/>
          <w:szCs w:val="28"/>
        </w:rPr>
        <w:t>/</w:t>
      </w:r>
      <w:r>
        <w:rPr>
          <w:rFonts w:ascii="仿宋_GB2312" w:hAnsi="宋体" w:hint="eastAsia"/>
          <w:kern w:val="0"/>
          <w:sz w:val="28"/>
          <w:szCs w:val="28"/>
        </w:rPr>
        <w:t>第二节：人际传播</w:t>
      </w:r>
    </w:p>
    <w:p w:rsidR="00A83341" w:rsidRDefault="00A83341">
      <w:pPr>
        <w:jc w:val="left"/>
        <w:rPr>
          <w:color w:val="000000"/>
          <w:u w:val="single"/>
        </w:rPr>
      </w:pPr>
    </w:p>
    <w:p w:rsidR="00A83341" w:rsidRDefault="00A83341">
      <w:pPr>
        <w:jc w:val="left"/>
        <w:rPr>
          <w:color w:val="000000"/>
          <w:u w:val="single"/>
        </w:rPr>
      </w:pPr>
    </w:p>
    <w:p w:rsidR="00A83341" w:rsidRDefault="00A83341">
      <w:pPr>
        <w:jc w:val="left"/>
        <w:rPr>
          <w:color w:val="000000"/>
          <w:u w:val="single"/>
        </w:rPr>
      </w:pPr>
    </w:p>
    <w:p w:rsidR="00A83341" w:rsidRDefault="00A83341">
      <w:pPr>
        <w:jc w:val="left"/>
        <w:rPr>
          <w:color w:val="000000"/>
          <w:u w:val="single"/>
        </w:rPr>
      </w:pPr>
    </w:p>
    <w:p w:rsidR="00A83341" w:rsidRDefault="00A83341">
      <w:pPr>
        <w:jc w:val="left"/>
        <w:rPr>
          <w:color w:val="000000"/>
          <w:u w:val="single"/>
        </w:rPr>
      </w:pPr>
    </w:p>
    <w:p w:rsidR="00A83341" w:rsidRDefault="00A83341">
      <w:pPr>
        <w:rPr>
          <w:color w:val="000000"/>
        </w:rPr>
      </w:pPr>
    </w:p>
    <w:p w:rsidR="00A83341" w:rsidRDefault="00A83341">
      <w:pPr>
        <w:rPr>
          <w:color w:val="000000"/>
        </w:rPr>
      </w:pPr>
    </w:p>
    <w:p w:rsidR="00A83341" w:rsidRDefault="00A83341">
      <w:pPr>
        <w:rPr>
          <w:color w:val="000000"/>
        </w:rPr>
      </w:pPr>
    </w:p>
    <w:p w:rsidR="00A83341" w:rsidRDefault="00A83341">
      <w:pPr>
        <w:rPr>
          <w:color w:val="000000"/>
        </w:rPr>
      </w:pPr>
    </w:p>
    <w:p w:rsidR="00A83341" w:rsidRDefault="00A83341">
      <w:pPr>
        <w:pStyle w:val="10"/>
        <w:spacing w:line="360" w:lineRule="auto"/>
        <w:rPr>
          <w:rFonts w:ascii="黑体" w:eastAsia="黑体" w:hAnsi="黑体"/>
          <w:kern w:val="0"/>
          <w:sz w:val="24"/>
        </w:rPr>
      </w:pPr>
    </w:p>
    <w:p w:rsidR="00A83341" w:rsidRDefault="00A83341"/>
    <w:sectPr w:rsidR="00A833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54" w:rsidRDefault="00895254">
      <w:r>
        <w:separator/>
      </w:r>
    </w:p>
  </w:endnote>
  <w:endnote w:type="continuationSeparator" w:id="0">
    <w:p w:rsidR="00895254" w:rsidRDefault="0089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41" w:rsidRDefault="00BA1D99">
    <w:pPr>
      <w:pStyle w:val="a4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0F2292" w:rsidRPr="000F2292">
      <w:rPr>
        <w:rFonts w:ascii="仿宋" w:eastAsia="仿宋" w:hAnsi="仿宋"/>
        <w:noProof/>
        <w:sz w:val="28"/>
        <w:szCs w:val="28"/>
        <w:lang w:val="zh-CN"/>
      </w:rPr>
      <w:t>1</w:t>
    </w:r>
    <w:r>
      <w:rPr>
        <w:rFonts w:ascii="仿宋" w:eastAsia="仿宋" w:hAnsi="仿宋"/>
        <w:sz w:val="28"/>
        <w:szCs w:val="28"/>
      </w:rPr>
      <w:fldChar w:fldCharType="end"/>
    </w:r>
  </w:p>
  <w:p w:rsidR="00A83341" w:rsidRDefault="00A833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54" w:rsidRDefault="00895254">
      <w:r>
        <w:separator/>
      </w:r>
    </w:p>
  </w:footnote>
  <w:footnote w:type="continuationSeparator" w:id="0">
    <w:p w:rsidR="00895254" w:rsidRDefault="0089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41"/>
    <w:rsid w:val="000F2292"/>
    <w:rsid w:val="00895254"/>
    <w:rsid w:val="00A83341"/>
    <w:rsid w:val="00AB3CD2"/>
    <w:rsid w:val="00BA1D99"/>
    <w:rsid w:val="26F34789"/>
    <w:rsid w:val="2E4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B9CD05-E42C-45C0-9BB6-87001458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无间隔1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2023-08-30T01:37:00Z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